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B1C" w:rsidRDefault="00C42B1C" w:rsidP="00C42B1C">
      <w:pPr>
        <w:shd w:val="clear" w:color="auto" w:fill="FFFFFF"/>
        <w:spacing w:before="450" w:after="0" w:line="240" w:lineRule="auto"/>
        <w:outlineLvl w:val="1"/>
        <w:rPr>
          <w:rFonts w:ascii="Trebuchet MS" w:eastAsia="Times New Roman" w:hAnsi="Trebuchet MS" w:cs="Times New Roman"/>
          <w:b/>
          <w:bCs/>
          <w:smallCaps/>
          <w:color w:val="333333"/>
          <w:sz w:val="70"/>
          <w:szCs w:val="70"/>
          <w:lang w:eastAsia="fr-FR"/>
        </w:rPr>
      </w:pPr>
      <w:bookmarkStart w:id="0" w:name="_GoBack"/>
      <w:bookmarkEnd w:id="0"/>
    </w:p>
    <w:p w:rsidR="00C42B1C" w:rsidRPr="00C42B1C" w:rsidRDefault="00C42B1C" w:rsidP="00C42B1C">
      <w:pPr>
        <w:shd w:val="clear" w:color="auto" w:fill="FFFFFF"/>
        <w:spacing w:before="450" w:after="0" w:line="240" w:lineRule="auto"/>
        <w:outlineLvl w:val="1"/>
        <w:rPr>
          <w:rFonts w:ascii="Trebuchet MS" w:eastAsia="Times New Roman" w:hAnsi="Trebuchet MS" w:cs="Times New Roman"/>
          <w:b/>
          <w:bCs/>
          <w:smallCaps/>
          <w:color w:val="333333"/>
          <w:sz w:val="36"/>
          <w:szCs w:val="36"/>
          <w:lang w:eastAsia="fr-FR"/>
        </w:rPr>
      </w:pPr>
      <w:hyperlink r:id="rId5" w:history="1">
        <w:r w:rsidRPr="00C42B1C">
          <w:rPr>
            <w:rStyle w:val="Lienhypertexte"/>
            <w:rFonts w:ascii="Trebuchet MS" w:eastAsia="Times New Roman" w:hAnsi="Trebuchet MS" w:cs="Times New Roman"/>
            <w:b/>
            <w:bCs/>
            <w:smallCaps/>
            <w:sz w:val="36"/>
            <w:szCs w:val="36"/>
            <w:lang w:eastAsia="fr-FR"/>
          </w:rPr>
          <w:t>https://sciencetonnante.wordpress.com/2012/05/14/la-plus-grosse-erreur-de-toute-lhistoire-de-la-physique/</w:t>
        </w:r>
      </w:hyperlink>
    </w:p>
    <w:p w:rsidR="00C42B1C" w:rsidRPr="00C42B1C" w:rsidRDefault="00C42B1C" w:rsidP="00C42B1C">
      <w:pPr>
        <w:shd w:val="clear" w:color="auto" w:fill="FFFFFF"/>
        <w:spacing w:before="450" w:after="0" w:line="240" w:lineRule="auto"/>
        <w:outlineLvl w:val="1"/>
        <w:rPr>
          <w:rFonts w:ascii="Trebuchet MS" w:eastAsia="Times New Roman" w:hAnsi="Trebuchet MS" w:cs="Times New Roman"/>
          <w:b/>
          <w:bCs/>
          <w:smallCaps/>
          <w:color w:val="333333"/>
          <w:sz w:val="36"/>
          <w:szCs w:val="36"/>
          <w:lang w:eastAsia="fr-FR"/>
        </w:rPr>
      </w:pPr>
      <w:r w:rsidRPr="00C42B1C">
        <w:rPr>
          <w:rFonts w:ascii="Trebuchet MS" w:eastAsia="Times New Roman" w:hAnsi="Trebuchet MS" w:cs="Times New Roman"/>
          <w:b/>
          <w:bCs/>
          <w:smallCaps/>
          <w:color w:val="333333"/>
          <w:sz w:val="36"/>
          <w:szCs w:val="36"/>
          <w:lang w:eastAsia="fr-FR"/>
        </w:rPr>
        <w:t>La plus grosse erreur de toute l’histoire de la physique</w:t>
      </w:r>
    </w:p>
    <w:p w:rsidR="00C42B1C" w:rsidRPr="00C42B1C" w:rsidRDefault="00C42B1C" w:rsidP="00C42B1C">
      <w:pPr>
        <w:shd w:val="clear" w:color="auto" w:fill="FFFFFF"/>
        <w:spacing w:before="100" w:beforeAutospacing="1" w:after="100" w:afterAutospacing="1" w:line="240" w:lineRule="auto"/>
        <w:jc w:val="both"/>
        <w:rPr>
          <w:rFonts w:ascii="Arial" w:eastAsia="Times New Roman" w:hAnsi="Arial" w:cs="Arial"/>
          <w:color w:val="444444"/>
          <w:sz w:val="21"/>
          <w:szCs w:val="21"/>
          <w:lang w:eastAsia="fr-FR"/>
        </w:rPr>
      </w:pPr>
      <w:r w:rsidRPr="00C42B1C">
        <w:rPr>
          <w:rFonts w:ascii="Arial" w:eastAsia="Times New Roman" w:hAnsi="Arial" w:cs="Arial"/>
          <w:noProof/>
          <w:color w:val="B85B5A"/>
          <w:sz w:val="21"/>
          <w:szCs w:val="21"/>
          <w:lang w:eastAsia="fr-FR"/>
        </w:rPr>
        <w:drawing>
          <wp:inline distT="0" distB="0" distL="0" distR="0" wp14:anchorId="4ED322C8" wp14:editId="14EA320B">
            <wp:extent cx="2853055" cy="1619250"/>
            <wp:effectExtent l="0" t="0" r="4445" b="0"/>
            <wp:docPr id="1" name="Image 1" descr="https://sciencetonnante.files.wordpress.com/2012/05/cosmological_fail_300_170.png?w=6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iencetonnante.files.wordpress.com/2012/05/cosmological_fail_300_170.png?w=6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055" cy="1619250"/>
                    </a:xfrm>
                    <a:prstGeom prst="rect">
                      <a:avLst/>
                    </a:prstGeom>
                    <a:noFill/>
                    <a:ln>
                      <a:noFill/>
                    </a:ln>
                  </pic:spPr>
                </pic:pic>
              </a:graphicData>
            </a:graphic>
          </wp:inline>
        </w:drawing>
      </w:r>
      <w:r w:rsidRPr="00C42B1C">
        <w:rPr>
          <w:rFonts w:ascii="Arial" w:eastAsia="Times New Roman" w:hAnsi="Arial" w:cs="Arial"/>
          <w:i/>
          <w:iCs/>
          <w:color w:val="444444"/>
          <w:sz w:val="21"/>
          <w:szCs w:val="21"/>
          <w:lang w:eastAsia="fr-FR"/>
        </w:rPr>
        <w:t>En théorie, il n’y a pas de différence entre la théorie et la pratique. En pratique, il y en a une.</w:t>
      </w:r>
    </w:p>
    <w:p w:rsidR="00C42B1C" w:rsidRPr="00C42B1C" w:rsidRDefault="00C42B1C" w:rsidP="00C42B1C">
      <w:pPr>
        <w:shd w:val="clear" w:color="auto" w:fill="FFFFFF"/>
        <w:spacing w:before="100" w:beforeAutospacing="1" w:after="100" w:afterAutospacing="1" w:line="240" w:lineRule="auto"/>
        <w:jc w:val="both"/>
        <w:rPr>
          <w:rFonts w:ascii="Arial" w:eastAsia="Times New Roman" w:hAnsi="Arial" w:cs="Arial"/>
          <w:color w:val="444444"/>
          <w:sz w:val="21"/>
          <w:szCs w:val="21"/>
          <w:lang w:eastAsia="fr-FR"/>
        </w:rPr>
      </w:pPr>
      <w:r w:rsidRPr="00C42B1C">
        <w:rPr>
          <w:rFonts w:ascii="Arial" w:eastAsia="Times New Roman" w:hAnsi="Arial" w:cs="Arial"/>
          <w:color w:val="444444"/>
          <w:sz w:val="21"/>
          <w:szCs w:val="21"/>
          <w:lang w:eastAsia="fr-FR"/>
        </w:rPr>
        <w:t>Aujourd’hui nous allons voir ce qui est, à ma connaissance, la plus grosse erreur jamais commise en physique théorique, au moins au sens quantitatif. Elle concerne l’énergie du vide, cette quantité qu’on appelle parfois l’énergie noire.</w:t>
      </w:r>
    </w:p>
    <w:p w:rsidR="00C42B1C" w:rsidRPr="00C42B1C" w:rsidRDefault="00C42B1C" w:rsidP="00C42B1C">
      <w:pPr>
        <w:shd w:val="clear" w:color="auto" w:fill="FFFFFF"/>
        <w:spacing w:before="100" w:beforeAutospacing="1" w:after="100" w:afterAutospacing="1" w:line="240" w:lineRule="auto"/>
        <w:jc w:val="both"/>
        <w:rPr>
          <w:rFonts w:ascii="Arial" w:eastAsia="Times New Roman" w:hAnsi="Arial" w:cs="Arial"/>
          <w:color w:val="444444"/>
          <w:sz w:val="21"/>
          <w:szCs w:val="21"/>
          <w:lang w:eastAsia="fr-FR"/>
        </w:rPr>
      </w:pPr>
      <w:r w:rsidRPr="00C42B1C">
        <w:rPr>
          <w:rFonts w:ascii="Arial" w:eastAsia="Times New Roman" w:hAnsi="Arial" w:cs="Arial"/>
          <w:color w:val="444444"/>
          <w:sz w:val="21"/>
          <w:szCs w:val="21"/>
          <w:lang w:eastAsia="fr-FR"/>
        </w:rPr>
        <w:t>Si jamais il vous est déjà arrivé de faire un calcul manifestement faux, et d’en être tout honteux : lisez ceci, ça va vous décomplexer !</w:t>
      </w:r>
    </w:p>
    <w:p w:rsidR="00C42B1C" w:rsidRPr="00C42B1C" w:rsidRDefault="00C42B1C" w:rsidP="00C42B1C">
      <w:pPr>
        <w:shd w:val="clear" w:color="auto" w:fill="FFFFFF"/>
        <w:spacing w:before="450" w:after="0" w:line="336" w:lineRule="atLeast"/>
        <w:jc w:val="both"/>
        <w:outlineLvl w:val="2"/>
        <w:rPr>
          <w:rFonts w:ascii="Trebuchet MS" w:eastAsia="Times New Roman" w:hAnsi="Trebuchet MS" w:cs="Arial"/>
          <w:b/>
          <w:bCs/>
          <w:smallCaps/>
          <w:color w:val="5581C0"/>
          <w:sz w:val="46"/>
          <w:szCs w:val="46"/>
          <w:lang w:eastAsia="fr-FR"/>
        </w:rPr>
      </w:pPr>
      <w:r w:rsidRPr="00C42B1C">
        <w:rPr>
          <w:rFonts w:ascii="Trebuchet MS" w:eastAsia="Times New Roman" w:hAnsi="Trebuchet MS" w:cs="Arial"/>
          <w:b/>
          <w:bCs/>
          <w:smallCaps/>
          <w:color w:val="5581C0"/>
          <w:sz w:val="46"/>
          <w:szCs w:val="46"/>
          <w:lang w:eastAsia="fr-FR"/>
        </w:rPr>
        <w:t>L’énergie du vide en cosmologie</w:t>
      </w:r>
    </w:p>
    <w:p w:rsidR="00C42B1C" w:rsidRPr="00C42B1C" w:rsidRDefault="00C42B1C" w:rsidP="00C42B1C">
      <w:pPr>
        <w:shd w:val="clear" w:color="auto" w:fill="FFFFFF"/>
        <w:spacing w:before="100" w:beforeAutospacing="1" w:after="100" w:afterAutospacing="1" w:line="240" w:lineRule="auto"/>
        <w:jc w:val="both"/>
        <w:rPr>
          <w:rFonts w:ascii="Arial" w:eastAsia="Times New Roman" w:hAnsi="Arial" w:cs="Arial"/>
          <w:color w:val="444444"/>
          <w:sz w:val="21"/>
          <w:szCs w:val="21"/>
          <w:lang w:eastAsia="fr-FR"/>
        </w:rPr>
      </w:pPr>
      <w:r w:rsidRPr="00C42B1C">
        <w:rPr>
          <w:rFonts w:ascii="Arial" w:eastAsia="Times New Roman" w:hAnsi="Arial" w:cs="Arial"/>
          <w:color w:val="444444"/>
          <w:sz w:val="21"/>
          <w:szCs w:val="21"/>
          <w:lang w:eastAsia="fr-FR"/>
        </w:rPr>
        <w:t xml:space="preserve">Les modèles cosmologiques qui décrivent l’Univers obéissent aux lois de la relativité générale d’Albert Einstein. Ce sont ses équations qui conduisent à la prédiction que notre Univers est actuellement en expansion, et qu’il y a 13.7 milliards d’années, il était dans un état très dense et très chaud. C’est un fait avéré aujourd’hui, mais initialement, Einstein ne croyait pas à la possibilité d’un Univers en expansion. C’est pourquoi il avait </w:t>
      </w:r>
      <w:proofErr w:type="spellStart"/>
      <w:r w:rsidRPr="00C42B1C">
        <w:rPr>
          <w:rFonts w:ascii="Arial" w:eastAsia="Times New Roman" w:hAnsi="Arial" w:cs="Arial"/>
          <w:color w:val="444444"/>
          <w:sz w:val="21"/>
          <w:szCs w:val="21"/>
          <w:lang w:eastAsia="fr-FR"/>
        </w:rPr>
        <w:t>choisit</w:t>
      </w:r>
      <w:proofErr w:type="spellEnd"/>
      <w:r w:rsidRPr="00C42B1C">
        <w:rPr>
          <w:rFonts w:ascii="Arial" w:eastAsia="Times New Roman" w:hAnsi="Arial" w:cs="Arial"/>
          <w:color w:val="444444"/>
          <w:sz w:val="21"/>
          <w:szCs w:val="21"/>
          <w:lang w:eastAsia="fr-FR"/>
        </w:rPr>
        <w:t xml:space="preserve"> de trafiquer artificiellement ses équations pour rendre l’Univers statique, en y ajoutant une composante mystérieuse : </w:t>
      </w:r>
      <w:r w:rsidRPr="00C42B1C">
        <w:rPr>
          <w:rFonts w:ascii="Arial" w:eastAsia="Times New Roman" w:hAnsi="Arial" w:cs="Arial"/>
          <w:b/>
          <w:bCs/>
          <w:color w:val="444444"/>
          <w:sz w:val="21"/>
          <w:szCs w:val="21"/>
          <w:lang w:eastAsia="fr-FR"/>
        </w:rPr>
        <w:t>l’énergie du vide</w:t>
      </w:r>
      <w:r w:rsidRPr="00C42B1C">
        <w:rPr>
          <w:rFonts w:ascii="Arial" w:eastAsia="Times New Roman" w:hAnsi="Arial" w:cs="Arial"/>
          <w:color w:val="444444"/>
          <w:sz w:val="21"/>
          <w:szCs w:val="21"/>
          <w:lang w:eastAsia="fr-FR"/>
        </w:rPr>
        <w:t>.</w:t>
      </w:r>
    </w:p>
    <w:p w:rsidR="00C42B1C" w:rsidRPr="00C42B1C" w:rsidRDefault="00C42B1C" w:rsidP="00C42B1C">
      <w:pPr>
        <w:shd w:val="clear" w:color="auto" w:fill="FFFFFF"/>
        <w:spacing w:before="100" w:beforeAutospacing="1" w:after="100" w:afterAutospacing="1" w:line="240" w:lineRule="auto"/>
        <w:jc w:val="both"/>
        <w:rPr>
          <w:rFonts w:ascii="Arial" w:eastAsia="Times New Roman" w:hAnsi="Arial" w:cs="Arial"/>
          <w:color w:val="444444"/>
          <w:sz w:val="21"/>
          <w:szCs w:val="21"/>
          <w:lang w:eastAsia="fr-FR"/>
        </w:rPr>
      </w:pPr>
      <w:r w:rsidRPr="00C42B1C">
        <w:rPr>
          <w:rFonts w:ascii="Arial" w:eastAsia="Times New Roman" w:hAnsi="Arial" w:cs="Arial"/>
          <w:color w:val="444444"/>
          <w:sz w:val="21"/>
          <w:szCs w:val="21"/>
          <w:lang w:eastAsia="fr-FR"/>
        </w:rPr>
        <w:t>Après la découverte de l’expansion de l’Univers par Hubble en 1929, Albert Einstein a reconnu son erreur et supprimé l’énergie du vide de ses équations. Il l’a même qualifiée de « plus grande erreur de sa carrière ». L’énergie du vide est donc restée au placard pendant 60 ans.</w:t>
      </w:r>
    </w:p>
    <w:p w:rsidR="00C42B1C" w:rsidRPr="00C42B1C" w:rsidRDefault="00C42B1C" w:rsidP="00C42B1C">
      <w:pPr>
        <w:shd w:val="clear" w:color="auto" w:fill="FFFFFF"/>
        <w:spacing w:before="100" w:beforeAutospacing="1" w:after="100" w:afterAutospacing="1" w:line="240" w:lineRule="auto"/>
        <w:jc w:val="both"/>
        <w:rPr>
          <w:rFonts w:ascii="Arial" w:eastAsia="Times New Roman" w:hAnsi="Arial" w:cs="Arial"/>
          <w:color w:val="444444"/>
          <w:sz w:val="21"/>
          <w:szCs w:val="21"/>
          <w:lang w:eastAsia="fr-FR"/>
        </w:rPr>
      </w:pPr>
      <w:r w:rsidRPr="00C42B1C">
        <w:rPr>
          <w:rFonts w:ascii="Arial" w:eastAsia="Times New Roman" w:hAnsi="Arial" w:cs="Arial"/>
          <w:color w:val="444444"/>
          <w:sz w:val="21"/>
          <w:szCs w:val="21"/>
          <w:lang w:eastAsia="fr-FR"/>
        </w:rPr>
        <w:t>Mais au début des années 90, de nouvelles observations sont venues semer le trouble : plusieurs astrophysiciens ont en effet mis en évidence </w:t>
      </w:r>
      <w:r w:rsidRPr="00C42B1C">
        <w:rPr>
          <w:rFonts w:ascii="Arial" w:eastAsia="Times New Roman" w:hAnsi="Arial" w:cs="Arial"/>
          <w:b/>
          <w:bCs/>
          <w:color w:val="444444"/>
          <w:sz w:val="21"/>
          <w:szCs w:val="21"/>
          <w:lang w:eastAsia="fr-FR"/>
        </w:rPr>
        <w:t>l’accélération de l’expansion de l’Univers</w:t>
      </w:r>
      <w:r w:rsidRPr="00C42B1C">
        <w:rPr>
          <w:rFonts w:ascii="Arial" w:eastAsia="Times New Roman" w:hAnsi="Arial" w:cs="Arial"/>
          <w:color w:val="444444"/>
          <w:sz w:val="21"/>
          <w:szCs w:val="21"/>
          <w:lang w:eastAsia="fr-FR"/>
        </w:rPr>
        <w:t>; cela leur a valu d’ailleurs le prix Nobel de physique 2011. Mais pour expliquer cette accélération inattendue, </w:t>
      </w:r>
      <w:r w:rsidRPr="00C42B1C">
        <w:rPr>
          <w:rFonts w:ascii="Arial" w:eastAsia="Times New Roman" w:hAnsi="Arial" w:cs="Arial"/>
          <w:b/>
          <w:bCs/>
          <w:color w:val="444444"/>
          <w:sz w:val="21"/>
          <w:szCs w:val="21"/>
          <w:lang w:eastAsia="fr-FR"/>
        </w:rPr>
        <w:t xml:space="preserve">les cosmologistes ont finalement dû </w:t>
      </w:r>
      <w:proofErr w:type="spellStart"/>
      <w:r w:rsidRPr="00C42B1C">
        <w:rPr>
          <w:rFonts w:ascii="Arial" w:eastAsia="Times New Roman" w:hAnsi="Arial" w:cs="Arial"/>
          <w:b/>
          <w:bCs/>
          <w:color w:val="444444"/>
          <w:sz w:val="21"/>
          <w:szCs w:val="21"/>
          <w:lang w:eastAsia="fr-FR"/>
        </w:rPr>
        <w:t>ré-introduire</w:t>
      </w:r>
      <w:proofErr w:type="spellEnd"/>
      <w:r w:rsidRPr="00C42B1C">
        <w:rPr>
          <w:rFonts w:ascii="Arial" w:eastAsia="Times New Roman" w:hAnsi="Arial" w:cs="Arial"/>
          <w:b/>
          <w:bCs/>
          <w:color w:val="444444"/>
          <w:sz w:val="21"/>
          <w:szCs w:val="21"/>
          <w:lang w:eastAsia="fr-FR"/>
        </w:rPr>
        <w:t xml:space="preserve"> l’énergie du vide</w:t>
      </w:r>
      <w:r w:rsidRPr="00C42B1C">
        <w:rPr>
          <w:rFonts w:ascii="Arial" w:eastAsia="Times New Roman" w:hAnsi="Arial" w:cs="Arial"/>
          <w:color w:val="444444"/>
          <w:sz w:val="21"/>
          <w:szCs w:val="21"/>
          <w:lang w:eastAsia="fr-FR"/>
        </w:rPr>
        <w:t> qu’Einstein avait abandonné.</w:t>
      </w:r>
    </w:p>
    <w:p w:rsidR="00C42B1C" w:rsidRPr="00C42B1C" w:rsidRDefault="00C42B1C" w:rsidP="00C42B1C">
      <w:pPr>
        <w:shd w:val="clear" w:color="auto" w:fill="FFFFFF"/>
        <w:spacing w:before="100" w:beforeAutospacing="1" w:after="100" w:afterAutospacing="1" w:line="240" w:lineRule="auto"/>
        <w:jc w:val="both"/>
        <w:rPr>
          <w:rFonts w:ascii="Arial" w:eastAsia="Times New Roman" w:hAnsi="Arial" w:cs="Arial"/>
          <w:color w:val="444444"/>
          <w:sz w:val="21"/>
          <w:szCs w:val="21"/>
          <w:lang w:eastAsia="fr-FR"/>
        </w:rPr>
      </w:pPr>
      <w:r w:rsidRPr="00C42B1C">
        <w:rPr>
          <w:rFonts w:ascii="Arial" w:eastAsia="Times New Roman" w:hAnsi="Arial" w:cs="Arial"/>
          <w:color w:val="444444"/>
          <w:sz w:val="21"/>
          <w:szCs w:val="21"/>
          <w:lang w:eastAsia="fr-FR"/>
        </w:rPr>
        <w:lastRenderedPageBreak/>
        <w:t>Depuis on a même pu estimer précisément sa contribution : près de 73% de l’énergie contenue dans l’Univers serait en fait cette mystérieuse énergie du vide, parfois qualifiée pour l’occasion d’</w:t>
      </w:r>
      <w:r w:rsidRPr="00C42B1C">
        <w:rPr>
          <w:rFonts w:ascii="Arial" w:eastAsia="Times New Roman" w:hAnsi="Arial" w:cs="Arial"/>
          <w:b/>
          <w:bCs/>
          <w:color w:val="444444"/>
          <w:sz w:val="21"/>
          <w:szCs w:val="21"/>
          <w:lang w:eastAsia="fr-FR"/>
        </w:rPr>
        <w:t>énergie noire</w:t>
      </w:r>
      <w:r w:rsidRPr="00C42B1C">
        <w:rPr>
          <w:rFonts w:ascii="Arial" w:eastAsia="Times New Roman" w:hAnsi="Arial" w:cs="Arial"/>
          <w:color w:val="444444"/>
          <w:sz w:val="21"/>
          <w:szCs w:val="21"/>
          <w:lang w:eastAsia="fr-FR"/>
        </w:rPr>
        <w:t>. Quantitativement on peut mesurer sa densité : environ </w:t>
      </w:r>
      <w:r w:rsidRPr="00C42B1C">
        <w:rPr>
          <w:rFonts w:ascii="Arial" w:eastAsia="Times New Roman" w:hAnsi="Arial" w:cs="Arial"/>
          <w:b/>
          <w:bCs/>
          <w:color w:val="444444"/>
          <w:sz w:val="21"/>
          <w:szCs w:val="21"/>
          <w:lang w:eastAsia="fr-FR"/>
        </w:rPr>
        <w:t>0.0000000000001 Joules par cm3</w:t>
      </w:r>
      <w:r w:rsidRPr="00C42B1C">
        <w:rPr>
          <w:rFonts w:ascii="Arial" w:eastAsia="Times New Roman" w:hAnsi="Arial" w:cs="Arial"/>
          <w:color w:val="444444"/>
          <w:sz w:val="21"/>
          <w:szCs w:val="21"/>
          <w:lang w:eastAsia="fr-FR"/>
        </w:rPr>
        <w:t xml:space="preserve">.  (nombre minuscule qu’on peut appeler aussi « 10 puissance -13 » et </w:t>
      </w:r>
      <w:proofErr w:type="gramStart"/>
      <w:r w:rsidRPr="00C42B1C">
        <w:rPr>
          <w:rFonts w:ascii="Arial" w:eastAsia="Times New Roman" w:hAnsi="Arial" w:cs="Arial"/>
          <w:color w:val="444444"/>
          <w:sz w:val="21"/>
          <w:szCs w:val="21"/>
          <w:lang w:eastAsia="fr-FR"/>
        </w:rPr>
        <w:t>noter </w:t>
      </w:r>
      <w:proofErr w:type="gramEnd"/>
      <w:r w:rsidRPr="00C42B1C">
        <w:rPr>
          <w:rFonts w:ascii="Arial" w:eastAsia="Times New Roman" w:hAnsi="Arial" w:cs="Arial"/>
          <w:noProof/>
          <w:color w:val="444444"/>
          <w:sz w:val="21"/>
          <w:szCs w:val="21"/>
          <w:lang w:eastAsia="fr-FR"/>
        </w:rPr>
        <w:drawing>
          <wp:inline distT="0" distB="0" distL="0" distR="0" wp14:anchorId="778E8C3C" wp14:editId="32A6DB80">
            <wp:extent cx="341630" cy="143510"/>
            <wp:effectExtent l="0" t="0" r="1270" b="8890"/>
            <wp:docPr id="2" name="Image 2" descr="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30" cy="143510"/>
                    </a:xfrm>
                    <a:prstGeom prst="rect">
                      <a:avLst/>
                    </a:prstGeom>
                    <a:noFill/>
                    <a:ln>
                      <a:noFill/>
                    </a:ln>
                  </pic:spPr>
                </pic:pic>
              </a:graphicData>
            </a:graphic>
          </wp:inline>
        </w:drawing>
      </w:r>
      <w:r w:rsidRPr="00C42B1C">
        <w:rPr>
          <w:rFonts w:ascii="Arial" w:eastAsia="Times New Roman" w:hAnsi="Arial" w:cs="Arial"/>
          <w:color w:val="444444"/>
          <w:sz w:val="21"/>
          <w:szCs w:val="21"/>
          <w:lang w:eastAsia="fr-FR"/>
        </w:rPr>
        <w:t>)</w:t>
      </w:r>
    </w:p>
    <w:p w:rsidR="00C42B1C" w:rsidRPr="00C42B1C" w:rsidRDefault="00C42B1C" w:rsidP="00C42B1C">
      <w:pPr>
        <w:shd w:val="clear" w:color="auto" w:fill="FFFFFF"/>
        <w:spacing w:before="100" w:beforeAutospacing="1" w:after="100" w:afterAutospacing="1" w:line="240" w:lineRule="auto"/>
        <w:jc w:val="both"/>
        <w:rPr>
          <w:rFonts w:ascii="Arial" w:eastAsia="Times New Roman" w:hAnsi="Arial" w:cs="Arial"/>
          <w:color w:val="444444"/>
          <w:sz w:val="21"/>
          <w:szCs w:val="21"/>
          <w:lang w:eastAsia="fr-FR"/>
        </w:rPr>
      </w:pPr>
      <w:r w:rsidRPr="00C42B1C">
        <w:rPr>
          <w:rFonts w:ascii="Arial" w:eastAsia="Times New Roman" w:hAnsi="Arial" w:cs="Arial"/>
          <w:color w:val="444444"/>
          <w:sz w:val="21"/>
          <w:szCs w:val="21"/>
          <w:lang w:eastAsia="fr-FR"/>
        </w:rPr>
        <w:t>Donc l’énergie du vide existe et on connait sa densité : ça, c’est la pratique, et jusqu’ici tout va bien. </w:t>
      </w:r>
      <w:r w:rsidRPr="00C42B1C">
        <w:rPr>
          <w:rFonts w:ascii="Arial" w:eastAsia="Times New Roman" w:hAnsi="Arial" w:cs="Arial"/>
          <w:b/>
          <w:bCs/>
          <w:color w:val="444444"/>
          <w:sz w:val="21"/>
          <w:szCs w:val="21"/>
          <w:lang w:eastAsia="fr-FR"/>
        </w:rPr>
        <w:t>Là où ça se corse, c’est quand on essaye de calculer cette valeur à partir de la théorie.</w:t>
      </w:r>
    </w:p>
    <w:p w:rsidR="00C42B1C" w:rsidRPr="00C42B1C" w:rsidRDefault="00C42B1C" w:rsidP="00C42B1C">
      <w:pPr>
        <w:shd w:val="clear" w:color="auto" w:fill="FFFFFF"/>
        <w:spacing w:before="450" w:after="0" w:line="336" w:lineRule="atLeast"/>
        <w:jc w:val="both"/>
        <w:outlineLvl w:val="2"/>
        <w:rPr>
          <w:rFonts w:ascii="Trebuchet MS" w:eastAsia="Times New Roman" w:hAnsi="Trebuchet MS" w:cs="Arial"/>
          <w:b/>
          <w:bCs/>
          <w:smallCaps/>
          <w:color w:val="5581C0"/>
          <w:sz w:val="46"/>
          <w:szCs w:val="46"/>
          <w:lang w:eastAsia="fr-FR"/>
        </w:rPr>
      </w:pPr>
      <w:r w:rsidRPr="00C42B1C">
        <w:rPr>
          <w:rFonts w:ascii="Trebuchet MS" w:eastAsia="Times New Roman" w:hAnsi="Trebuchet MS" w:cs="Arial"/>
          <w:b/>
          <w:bCs/>
          <w:smallCaps/>
          <w:color w:val="5581C0"/>
          <w:sz w:val="46"/>
          <w:szCs w:val="46"/>
          <w:lang w:eastAsia="fr-FR"/>
        </w:rPr>
        <w:t>L’énergie du vide en physique quantique</w:t>
      </w:r>
    </w:p>
    <w:p w:rsidR="00C42B1C" w:rsidRPr="00C42B1C" w:rsidRDefault="00C42B1C" w:rsidP="00C42B1C">
      <w:pPr>
        <w:shd w:val="clear" w:color="auto" w:fill="FFFFFF"/>
        <w:spacing w:before="100" w:beforeAutospacing="1" w:after="100" w:afterAutospacing="1" w:line="240" w:lineRule="auto"/>
        <w:jc w:val="both"/>
        <w:rPr>
          <w:rFonts w:ascii="Arial" w:eastAsia="Times New Roman" w:hAnsi="Arial" w:cs="Arial"/>
          <w:color w:val="444444"/>
          <w:sz w:val="21"/>
          <w:szCs w:val="21"/>
          <w:lang w:eastAsia="fr-FR"/>
        </w:rPr>
      </w:pPr>
      <w:r w:rsidRPr="00C42B1C">
        <w:rPr>
          <w:rFonts w:ascii="Arial" w:eastAsia="Times New Roman" w:hAnsi="Arial" w:cs="Arial"/>
          <w:color w:val="444444"/>
          <w:sz w:val="21"/>
          <w:szCs w:val="21"/>
          <w:lang w:eastAsia="fr-FR"/>
        </w:rPr>
        <w:t>En cosmologie, l’énergie du vide n’est qu’une donnée d’entrée, un paramètre astrophysique que l’on mesure. Mais la physique quantique, qui régit le monde au niveau microscopique, nous explique d’où vient l’énergie du vide, et nous permet la calculer. Alors voyons si ça colle.</w:t>
      </w:r>
    </w:p>
    <w:p w:rsidR="00C42B1C" w:rsidRPr="00C42B1C" w:rsidRDefault="00C42B1C" w:rsidP="00C42B1C">
      <w:pPr>
        <w:shd w:val="clear" w:color="auto" w:fill="FFFFFF"/>
        <w:spacing w:before="100" w:beforeAutospacing="1" w:after="100" w:afterAutospacing="1" w:line="240" w:lineRule="auto"/>
        <w:jc w:val="both"/>
        <w:rPr>
          <w:rFonts w:ascii="Arial" w:eastAsia="Times New Roman" w:hAnsi="Arial" w:cs="Arial"/>
          <w:color w:val="444444"/>
          <w:sz w:val="21"/>
          <w:szCs w:val="21"/>
          <w:lang w:eastAsia="fr-FR"/>
        </w:rPr>
      </w:pPr>
      <w:r w:rsidRPr="00C42B1C">
        <w:rPr>
          <w:rFonts w:ascii="Arial" w:eastAsia="Times New Roman" w:hAnsi="Arial" w:cs="Arial"/>
          <w:color w:val="444444"/>
          <w:sz w:val="21"/>
          <w:szCs w:val="21"/>
          <w:lang w:eastAsia="fr-FR"/>
        </w:rPr>
        <w:t>Pour comprendre l’origine de l’énergie du vide en physique quantique, il faut se rappeler du </w:t>
      </w:r>
      <w:r w:rsidRPr="00C42B1C">
        <w:rPr>
          <w:rFonts w:ascii="Arial" w:eastAsia="Times New Roman" w:hAnsi="Arial" w:cs="Arial"/>
          <w:b/>
          <w:bCs/>
          <w:color w:val="444444"/>
          <w:sz w:val="21"/>
          <w:szCs w:val="21"/>
          <w:lang w:eastAsia="fr-FR"/>
        </w:rPr>
        <w:t>principe d’incertitude de Heisenberg</w:t>
      </w:r>
      <w:r w:rsidRPr="00C42B1C">
        <w:rPr>
          <w:rFonts w:ascii="Arial" w:eastAsia="Times New Roman" w:hAnsi="Arial" w:cs="Arial"/>
          <w:color w:val="444444"/>
          <w:sz w:val="21"/>
          <w:szCs w:val="21"/>
          <w:lang w:eastAsia="fr-FR"/>
        </w:rPr>
        <w:t> : il n’est pas possible de définir précisément à la fois la vitesse et la position d’un objet. Essayons de voir ce que ça donne avec un simple ressort.</w:t>
      </w:r>
    </w:p>
    <w:p w:rsidR="00C42B1C" w:rsidRPr="00C42B1C" w:rsidRDefault="00C42B1C" w:rsidP="00C42B1C">
      <w:pPr>
        <w:shd w:val="clear" w:color="auto" w:fill="FFFFFF"/>
        <w:spacing w:before="100" w:beforeAutospacing="1" w:after="100" w:afterAutospacing="1" w:line="240" w:lineRule="auto"/>
        <w:jc w:val="both"/>
        <w:rPr>
          <w:rFonts w:ascii="Arial" w:eastAsia="Times New Roman" w:hAnsi="Arial" w:cs="Arial"/>
          <w:color w:val="444444"/>
          <w:sz w:val="21"/>
          <w:szCs w:val="21"/>
          <w:lang w:eastAsia="fr-FR"/>
        </w:rPr>
      </w:pPr>
      <w:r w:rsidRPr="00C42B1C">
        <w:rPr>
          <w:rFonts w:ascii="Arial" w:eastAsia="Times New Roman" w:hAnsi="Arial" w:cs="Arial"/>
          <w:noProof/>
          <w:color w:val="B85B5A"/>
          <w:sz w:val="21"/>
          <w:szCs w:val="21"/>
          <w:lang w:eastAsia="fr-FR"/>
        </w:rPr>
        <w:drawing>
          <wp:inline distT="0" distB="0" distL="0" distR="0" wp14:anchorId="463F8129" wp14:editId="0D4ADC90">
            <wp:extent cx="2379345" cy="1178560"/>
            <wp:effectExtent l="0" t="0" r="1905" b="2540"/>
            <wp:docPr id="3" name="Image 3" descr="https://sciencetonnante.files.wordpress.com/2012/05/energie-ressort1.png?w=6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iencetonnante.files.wordpress.com/2012/05/energie-ressort1.png?w=60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9345" cy="1178560"/>
                    </a:xfrm>
                    <a:prstGeom prst="rect">
                      <a:avLst/>
                    </a:prstGeom>
                    <a:noFill/>
                    <a:ln>
                      <a:noFill/>
                    </a:ln>
                  </pic:spPr>
                </pic:pic>
              </a:graphicData>
            </a:graphic>
          </wp:inline>
        </w:drawing>
      </w:r>
      <w:r w:rsidRPr="00C42B1C">
        <w:rPr>
          <w:rFonts w:ascii="Arial" w:eastAsia="Times New Roman" w:hAnsi="Arial" w:cs="Arial"/>
          <w:color w:val="444444"/>
          <w:sz w:val="21"/>
          <w:szCs w:val="21"/>
          <w:lang w:eastAsia="fr-FR"/>
        </w:rPr>
        <w:t>C’est une situation classique dans les problèmes de mécanique au lycée : on considère une masse M fixée à l’extrémité d’un ressort de raideur K. En physique classique, le système peut très bien être au repos complet : la masse étant dans la position x=0, à une vitesse v=0 : l’énergie totale du système est nulle (voir ci-contre).</w:t>
      </w:r>
    </w:p>
    <w:p w:rsidR="00C42B1C" w:rsidRPr="00C42B1C" w:rsidRDefault="00C42B1C" w:rsidP="00C42B1C">
      <w:pPr>
        <w:shd w:val="clear" w:color="auto" w:fill="FFFFFF"/>
        <w:spacing w:before="100" w:beforeAutospacing="1" w:after="100" w:afterAutospacing="1" w:line="240" w:lineRule="auto"/>
        <w:jc w:val="both"/>
        <w:rPr>
          <w:rFonts w:ascii="Arial" w:eastAsia="Times New Roman" w:hAnsi="Arial" w:cs="Arial"/>
          <w:color w:val="444444"/>
          <w:sz w:val="21"/>
          <w:szCs w:val="21"/>
          <w:lang w:eastAsia="fr-FR"/>
        </w:rPr>
      </w:pPr>
      <w:r w:rsidRPr="00C42B1C">
        <w:rPr>
          <w:rFonts w:ascii="Arial" w:eastAsia="Times New Roman" w:hAnsi="Arial" w:cs="Arial"/>
          <w:color w:val="444444"/>
          <w:sz w:val="21"/>
          <w:szCs w:val="21"/>
          <w:lang w:eastAsia="fr-FR"/>
        </w:rPr>
        <w:t>Mais en physique quantique, ça n’est plus possible puisque x et v ne peuvent pas être tous les deux simultanément précisément nuls. Cela veut donc dire que la position et la vitesse de la masse subissent des petites fluctuations quantiques, qui impliquent que</w:t>
      </w:r>
      <w:r w:rsidRPr="00C42B1C">
        <w:rPr>
          <w:rFonts w:ascii="Arial" w:eastAsia="Times New Roman" w:hAnsi="Arial" w:cs="Arial"/>
          <w:b/>
          <w:bCs/>
          <w:color w:val="444444"/>
          <w:sz w:val="21"/>
          <w:szCs w:val="21"/>
          <w:lang w:eastAsia="fr-FR"/>
        </w:rPr>
        <w:t> l’énergie totale du système ne peut pas être strictement nulle.</w:t>
      </w:r>
    </w:p>
    <w:p w:rsidR="00C42B1C" w:rsidRPr="00C42B1C" w:rsidRDefault="00C42B1C" w:rsidP="00C42B1C">
      <w:pPr>
        <w:shd w:val="clear" w:color="auto" w:fill="FFFFFF"/>
        <w:spacing w:before="100" w:beforeAutospacing="1" w:after="100" w:afterAutospacing="1" w:line="240" w:lineRule="auto"/>
        <w:jc w:val="both"/>
        <w:rPr>
          <w:rFonts w:ascii="Arial" w:eastAsia="Times New Roman" w:hAnsi="Arial" w:cs="Arial"/>
          <w:color w:val="444444"/>
          <w:sz w:val="21"/>
          <w:szCs w:val="21"/>
          <w:lang w:eastAsia="fr-FR"/>
        </w:rPr>
      </w:pPr>
      <w:r w:rsidRPr="00C42B1C">
        <w:rPr>
          <w:rFonts w:ascii="Arial" w:eastAsia="Times New Roman" w:hAnsi="Arial" w:cs="Arial"/>
          <w:color w:val="444444"/>
          <w:sz w:val="21"/>
          <w:szCs w:val="21"/>
          <w:lang w:eastAsia="fr-FR"/>
        </w:rPr>
        <w:t>Eh bien dans le vide, c’est pareil ! Prenons le champ électromagnétique, composé comme son nom l’indique du champ électrique E et du champ magnétique B. Ces deux-là subissent la relation d’incertitude d’Heisenberg et ne peuvent pas être tous les deux nuls en même temps. Moralité : même dans le vide, ces deux champs ont des petites fluctuations, et une énergie associée qui ne peut pas être nulle. C’est ce qu’on appelle l’énergie du vide, et on peut se la représenter comme si en chaque point de l’espace il y avait des tas de petits ressorts subissant des fluctuations quantiques.</w:t>
      </w:r>
    </w:p>
    <w:p w:rsidR="00C42B1C" w:rsidRPr="00C42B1C" w:rsidRDefault="00C42B1C" w:rsidP="00C42B1C">
      <w:pPr>
        <w:shd w:val="clear" w:color="auto" w:fill="FFFFFF"/>
        <w:spacing w:before="100" w:beforeAutospacing="1" w:after="100" w:afterAutospacing="1" w:line="240" w:lineRule="auto"/>
        <w:jc w:val="both"/>
        <w:rPr>
          <w:rFonts w:ascii="Arial" w:eastAsia="Times New Roman" w:hAnsi="Arial" w:cs="Arial"/>
          <w:color w:val="444444"/>
          <w:sz w:val="21"/>
          <w:szCs w:val="21"/>
          <w:lang w:eastAsia="fr-FR"/>
        </w:rPr>
      </w:pPr>
      <w:r w:rsidRPr="00C42B1C">
        <w:rPr>
          <w:rFonts w:ascii="Arial" w:eastAsia="Times New Roman" w:hAnsi="Arial" w:cs="Arial"/>
          <w:color w:val="444444"/>
          <w:sz w:val="21"/>
          <w:szCs w:val="21"/>
          <w:lang w:eastAsia="fr-FR"/>
        </w:rPr>
        <w:t>Ça c’est qualitativement ce qui se passe. Maintenant quantitativement, on va rigoler. Si on applique les principes de la physique quantique pour calculer effectivement cette énergie du vide, on arrive au résultat suivant : </w:t>
      </w:r>
      <w:r w:rsidRPr="00C42B1C">
        <w:rPr>
          <w:rFonts w:ascii="Arial" w:eastAsia="Times New Roman" w:hAnsi="Arial" w:cs="Arial"/>
          <w:b/>
          <w:bCs/>
          <w:color w:val="444444"/>
          <w:sz w:val="21"/>
          <w:szCs w:val="21"/>
          <w:lang w:eastAsia="fr-FR"/>
        </w:rPr>
        <w:t>10^107 J/cm3</w:t>
      </w:r>
      <w:r w:rsidRPr="00C42B1C">
        <w:rPr>
          <w:rFonts w:ascii="Arial" w:eastAsia="Times New Roman" w:hAnsi="Arial" w:cs="Arial"/>
          <w:color w:val="444444"/>
          <w:sz w:val="21"/>
          <w:szCs w:val="21"/>
          <w:lang w:eastAsia="fr-FR"/>
        </w:rPr>
        <w:t xml:space="preserve">. Oui </w:t>
      </w:r>
      <w:proofErr w:type="spellStart"/>
      <w:r w:rsidRPr="00C42B1C">
        <w:rPr>
          <w:rFonts w:ascii="Arial" w:eastAsia="Times New Roman" w:hAnsi="Arial" w:cs="Arial"/>
          <w:color w:val="444444"/>
          <w:sz w:val="21"/>
          <w:szCs w:val="21"/>
          <w:lang w:eastAsia="fr-FR"/>
        </w:rPr>
        <w:t>oui</w:t>
      </w:r>
      <w:proofErr w:type="spellEnd"/>
      <w:r w:rsidRPr="00C42B1C">
        <w:rPr>
          <w:rFonts w:ascii="Arial" w:eastAsia="Times New Roman" w:hAnsi="Arial" w:cs="Arial"/>
          <w:color w:val="444444"/>
          <w:sz w:val="21"/>
          <w:szCs w:val="21"/>
          <w:lang w:eastAsia="fr-FR"/>
        </w:rPr>
        <w:t xml:space="preserve">, vous avez bien lu, 10 </w:t>
      </w:r>
      <w:proofErr w:type="gramStart"/>
      <w:r w:rsidRPr="00C42B1C">
        <w:rPr>
          <w:rFonts w:ascii="Arial" w:eastAsia="Times New Roman" w:hAnsi="Arial" w:cs="Arial"/>
          <w:color w:val="444444"/>
          <w:sz w:val="21"/>
          <w:szCs w:val="21"/>
          <w:lang w:eastAsia="fr-FR"/>
        </w:rPr>
        <w:t>puissance</w:t>
      </w:r>
      <w:proofErr w:type="gramEnd"/>
      <w:r w:rsidRPr="00C42B1C">
        <w:rPr>
          <w:rFonts w:ascii="Arial" w:eastAsia="Times New Roman" w:hAnsi="Arial" w:cs="Arial"/>
          <w:color w:val="444444"/>
          <w:sz w:val="21"/>
          <w:szCs w:val="21"/>
          <w:lang w:eastAsia="fr-FR"/>
        </w:rPr>
        <w:t xml:space="preserve"> 107, soit 1 suivi de 107 zéros :</w:t>
      </w:r>
      <w:r w:rsidRPr="00C42B1C">
        <w:rPr>
          <w:rFonts w:ascii="Arial" w:eastAsia="Times New Roman" w:hAnsi="Arial" w:cs="Arial"/>
          <w:b/>
          <w:bCs/>
          <w:color w:val="444444"/>
          <w:sz w:val="21"/>
          <w:szCs w:val="21"/>
          <w:lang w:eastAsia="fr-FR"/>
        </w:rPr>
        <w:t> une énergie énorme, astronomique, démentielle !</w:t>
      </w:r>
    </w:p>
    <w:p w:rsidR="00C42B1C" w:rsidRPr="00C42B1C" w:rsidRDefault="00C42B1C" w:rsidP="00C42B1C">
      <w:pPr>
        <w:shd w:val="clear" w:color="auto" w:fill="FFFFFF"/>
        <w:spacing w:before="100" w:beforeAutospacing="1" w:after="100" w:afterAutospacing="1" w:line="240" w:lineRule="auto"/>
        <w:jc w:val="both"/>
        <w:rPr>
          <w:rFonts w:ascii="Arial" w:eastAsia="Times New Roman" w:hAnsi="Arial" w:cs="Arial"/>
          <w:color w:val="444444"/>
          <w:sz w:val="21"/>
          <w:szCs w:val="21"/>
          <w:lang w:eastAsia="fr-FR"/>
        </w:rPr>
      </w:pPr>
      <w:r w:rsidRPr="00C42B1C">
        <w:rPr>
          <w:rFonts w:ascii="Arial" w:eastAsia="Times New Roman" w:hAnsi="Arial" w:cs="Arial"/>
          <w:color w:val="444444"/>
          <w:sz w:val="21"/>
          <w:szCs w:val="21"/>
          <w:lang w:eastAsia="fr-FR"/>
        </w:rPr>
        <w:t>Si on compare le calcul fait en physique quantique à la valeur mesurée en astrophysique, on se rend compte que </w:t>
      </w:r>
      <w:r w:rsidRPr="00C42B1C">
        <w:rPr>
          <w:rFonts w:ascii="Arial" w:eastAsia="Times New Roman" w:hAnsi="Arial" w:cs="Arial"/>
          <w:b/>
          <w:bCs/>
          <w:color w:val="444444"/>
          <w:sz w:val="21"/>
          <w:szCs w:val="21"/>
          <w:lang w:eastAsia="fr-FR"/>
        </w:rPr>
        <w:t>les deux diffèrent d’un facteur « 10 puissance 120 »</w:t>
      </w:r>
      <w:r w:rsidRPr="00C42B1C">
        <w:rPr>
          <w:rFonts w:ascii="Arial" w:eastAsia="Times New Roman" w:hAnsi="Arial" w:cs="Arial"/>
          <w:color w:val="444444"/>
          <w:sz w:val="21"/>
          <w:szCs w:val="21"/>
          <w:lang w:eastAsia="fr-FR"/>
        </w:rPr>
        <w:t xml:space="preserve"> ! Je pense qu’on peut sans trop de risque dire qu’il s’agit de la plus grosse erreur jamais faite par une prédiction théorique ! Et il s’agit aussi d’un des problèmes les plus importants de la physique théorique </w:t>
      </w:r>
      <w:r w:rsidRPr="00C42B1C">
        <w:rPr>
          <w:rFonts w:ascii="Arial" w:eastAsia="Times New Roman" w:hAnsi="Arial" w:cs="Arial"/>
          <w:color w:val="444444"/>
          <w:sz w:val="21"/>
          <w:szCs w:val="21"/>
          <w:lang w:eastAsia="fr-FR"/>
        </w:rPr>
        <w:lastRenderedPageBreak/>
        <w:t>actuellement : </w:t>
      </w:r>
      <w:r w:rsidRPr="00C42B1C">
        <w:rPr>
          <w:rFonts w:ascii="Arial" w:eastAsia="Times New Roman" w:hAnsi="Arial" w:cs="Arial"/>
          <w:b/>
          <w:bCs/>
          <w:color w:val="444444"/>
          <w:sz w:val="21"/>
          <w:szCs w:val="21"/>
          <w:lang w:eastAsia="fr-FR"/>
        </w:rPr>
        <w:t>pourquoi l’énergie du vide est-elle si petite (en pratique), alors qu’elle devrait être si grosse</w:t>
      </w:r>
      <w:r w:rsidRPr="00C42B1C">
        <w:rPr>
          <w:rFonts w:ascii="Arial" w:eastAsia="Times New Roman" w:hAnsi="Arial" w:cs="Arial"/>
          <w:color w:val="444444"/>
          <w:sz w:val="21"/>
          <w:szCs w:val="21"/>
          <w:lang w:eastAsia="fr-FR"/>
        </w:rPr>
        <w:t> </w:t>
      </w:r>
      <w:r w:rsidRPr="00C42B1C">
        <w:rPr>
          <w:rFonts w:ascii="Arial" w:eastAsia="Times New Roman" w:hAnsi="Arial" w:cs="Arial"/>
          <w:b/>
          <w:bCs/>
          <w:color w:val="444444"/>
          <w:sz w:val="21"/>
          <w:szCs w:val="21"/>
          <w:lang w:eastAsia="fr-FR"/>
        </w:rPr>
        <w:t>(en théorie)</w:t>
      </w:r>
      <w:r w:rsidRPr="00C42B1C">
        <w:rPr>
          <w:rFonts w:ascii="Arial" w:eastAsia="Times New Roman" w:hAnsi="Arial" w:cs="Arial"/>
          <w:color w:val="444444"/>
          <w:sz w:val="21"/>
          <w:szCs w:val="21"/>
          <w:lang w:eastAsia="fr-FR"/>
        </w:rPr>
        <w:t> ? Résoudre ce dilemme devrait nous permettre d’en savoir plus sur la structure quantique de l’espace-temps, mais aujourd’hui, personne n’a réussi !</w:t>
      </w:r>
    </w:p>
    <w:p w:rsidR="00930BB3" w:rsidRDefault="00930BB3"/>
    <w:sectPr w:rsidR="00930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1C"/>
    <w:rsid w:val="00930BB3"/>
    <w:rsid w:val="00C42B1C"/>
    <w:rsid w:val="00F203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2B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2B1C"/>
    <w:rPr>
      <w:rFonts w:ascii="Tahoma" w:hAnsi="Tahoma" w:cs="Tahoma"/>
      <w:sz w:val="16"/>
      <w:szCs w:val="16"/>
    </w:rPr>
  </w:style>
  <w:style w:type="character" w:styleId="Lienhypertexte">
    <w:name w:val="Hyperlink"/>
    <w:basedOn w:val="Policepardfaut"/>
    <w:uiPriority w:val="99"/>
    <w:unhideWhenUsed/>
    <w:rsid w:val="00C42B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2B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2B1C"/>
    <w:rPr>
      <w:rFonts w:ascii="Tahoma" w:hAnsi="Tahoma" w:cs="Tahoma"/>
      <w:sz w:val="16"/>
      <w:szCs w:val="16"/>
    </w:rPr>
  </w:style>
  <w:style w:type="character" w:styleId="Lienhypertexte">
    <w:name w:val="Hyperlink"/>
    <w:basedOn w:val="Policepardfaut"/>
    <w:uiPriority w:val="99"/>
    <w:unhideWhenUsed/>
    <w:rsid w:val="00C42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ciencetonnante.files.wordpress.com/2012/05/cosmological_fail_300_170.png" TargetMode="External"/><Relationship Id="rId11" Type="http://schemas.openxmlformats.org/officeDocument/2006/relationships/fontTable" Target="fontTable.xml"/><Relationship Id="rId5" Type="http://schemas.openxmlformats.org/officeDocument/2006/relationships/hyperlink" Target="https://sciencetonnante.wordpress.com/2012/05/14/la-plus-grosse-erreur-de-toute-lhistoire-de-la-physique/"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ciencetonnante.files.wordpress.com/2012/05/energie-ressort1.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842</Words>
  <Characters>4633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cp:lastPrinted>2015-11-15T15:20:00Z</cp:lastPrinted>
  <dcterms:created xsi:type="dcterms:W3CDTF">2015-11-15T15:08:00Z</dcterms:created>
  <dcterms:modified xsi:type="dcterms:W3CDTF">2015-11-15T15:21:00Z</dcterms:modified>
</cp:coreProperties>
</file>